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DD8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38DD8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38DD8F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638DD90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638DD91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638DD92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128"/>
        <w:gridCol w:w="180"/>
        <w:gridCol w:w="1620"/>
        <w:gridCol w:w="2317"/>
        <w:gridCol w:w="1984"/>
      </w:tblGrid>
      <w:tr w:rsidR="00056AC8" w14:paraId="7638DD97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93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638DD9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638DD9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9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638DD9B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9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9A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638DD9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9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9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9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38DDA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A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DD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638DDA8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A4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638DDA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A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DDA7" w14:textId="77777777" w:rsidR="00056AC8" w:rsidRDefault="00056AC8" w:rsidP="00B23A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23A7B" w:rsidRPr="00BE6EF3">
              <w:rPr>
                <w:rFonts w:eastAsia="Arial Unicode MS"/>
                <w:noProof/>
                <w:color w:val="0070C0"/>
                <w:sz w:val="22"/>
                <w:szCs w:val="20"/>
              </w:rPr>
              <w:t>LEONHARD WEISS OÜ</w:t>
            </w:r>
          </w:p>
        </w:tc>
      </w:tr>
      <w:tr w:rsidR="00056AC8" w14:paraId="7638DDA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A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A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DD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23A7B" w:rsidRPr="00BE6EF3">
              <w:rPr>
                <w:rFonts w:eastAsia="Arial Unicode MS"/>
                <w:noProof/>
                <w:color w:val="0070C0"/>
                <w:sz w:val="22"/>
                <w:szCs w:val="22"/>
              </w:rPr>
              <w:t>12083348</w:t>
            </w:r>
          </w:p>
        </w:tc>
      </w:tr>
      <w:tr w:rsidR="00056AC8" w14:paraId="7638DDB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AE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7638DDA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DD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23A7B" w:rsidRPr="00BE6EF3">
              <w:rPr>
                <w:rFonts w:eastAsia="Arial Unicode MS"/>
                <w:noProof/>
                <w:color w:val="0070C0"/>
                <w:sz w:val="22"/>
                <w:szCs w:val="22"/>
              </w:rPr>
              <w:t>Vesse tn 8 Lasnamäe linnaosa, Tallinn Harju maakond 11415</w:t>
            </w:r>
          </w:p>
        </w:tc>
      </w:tr>
      <w:tr w:rsidR="00056AC8" w14:paraId="7638DDB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B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B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DDB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23A7B" w:rsidRPr="00BE6EF3">
              <w:rPr>
                <w:rFonts w:eastAsia="Arial Unicode MS"/>
                <w:noProof/>
                <w:color w:val="0070C0"/>
                <w:sz w:val="22"/>
                <w:szCs w:val="22"/>
              </w:rPr>
              <w:t>Vesse tn 8 Lasnamäe linnaosa, Tallinn Harju maakond 11415</w:t>
            </w:r>
          </w:p>
        </w:tc>
      </w:tr>
      <w:tr w:rsidR="00C5207C" w14:paraId="7638DDB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B6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B7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DDB8" w14:textId="77777777" w:rsidR="00C5207C" w:rsidRDefault="00C5207C" w:rsidP="00B23A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23A7B" w:rsidRPr="00BE6EF3">
              <w:rPr>
                <w:rFonts w:eastAsia="Arial Unicode MS"/>
                <w:noProof/>
                <w:color w:val="0070C0"/>
                <w:sz w:val="22"/>
                <w:szCs w:val="22"/>
              </w:rPr>
              <w:t>53 477 135</w:t>
            </w:r>
          </w:p>
        </w:tc>
      </w:tr>
      <w:tr w:rsidR="00056AC8" w14:paraId="7638DDB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B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B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DDBC" w14:textId="77777777" w:rsidR="00056AC8" w:rsidRDefault="00056AC8" w:rsidP="00B23A7B">
            <w:pPr>
              <w:rPr>
                <w:rFonts w:eastAsia="Arial Unicode MS"/>
                <w:noProof/>
                <w:sz w:val="22"/>
                <w:szCs w:val="22"/>
              </w:rPr>
            </w:pPr>
            <w:r w:rsidRPr="00BE6EF3">
              <w:rPr>
                <w:rFonts w:eastAsia="Arial Unicode MS"/>
                <w:noProof/>
                <w:color w:val="0070C0"/>
                <w:sz w:val="22"/>
                <w:szCs w:val="22"/>
              </w:rPr>
              <w:t xml:space="preserve"> </w:t>
            </w:r>
            <w:r w:rsidR="00B23A7B" w:rsidRPr="00BE6EF3">
              <w:rPr>
                <w:rFonts w:eastAsia="Arial Unicode MS"/>
                <w:noProof/>
                <w:color w:val="0070C0"/>
                <w:sz w:val="22"/>
                <w:szCs w:val="22"/>
              </w:rPr>
              <w:t>j.lohmus@leonhard-weiss.com</w:t>
            </w:r>
          </w:p>
        </w:tc>
      </w:tr>
      <w:tr w:rsidR="00056AC8" w14:paraId="7638DDB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B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7638DDC5" w14:textId="77777777" w:rsidTr="0012586C">
        <w:trPr>
          <w:trHeight w:val="79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DDC0" w14:textId="77777777" w:rsidR="005B59EA" w:rsidRPr="000F68A2" w:rsidRDefault="005B59EA">
            <w:pPr>
              <w:pStyle w:val="Heading2"/>
              <w:rPr>
                <w:lang w:val="nb-NO"/>
              </w:rPr>
            </w:pPr>
            <w:r w:rsidRPr="000F68A2">
              <w:rPr>
                <w:lang w:val="nb-NO"/>
              </w:rPr>
              <w:t xml:space="preserve">Dokumendi liik </w:t>
            </w:r>
          </w:p>
          <w:p w14:paraId="7638DDC1" w14:textId="77777777" w:rsidR="005B59EA" w:rsidRPr="000F68A2" w:rsidRDefault="005B59EA">
            <w:pPr>
              <w:rPr>
                <w:rFonts w:eastAsia="Arial Unicode MS"/>
                <w:lang w:val="nb-NO"/>
              </w:rPr>
            </w:pPr>
            <w:r w:rsidRPr="000F68A2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DDC2" w14:textId="77777777" w:rsidR="005B59EA" w:rsidRPr="000F68A2" w:rsidRDefault="005B59EA">
            <w:pPr>
              <w:pStyle w:val="Heading2"/>
              <w:rPr>
                <w:lang w:val="nb-NO"/>
              </w:rPr>
            </w:pPr>
            <w:r w:rsidRPr="000F68A2">
              <w:rPr>
                <w:lang w:val="nb-NO"/>
              </w:rPr>
              <w:t>Dokumenti nimetus</w:t>
            </w:r>
          </w:p>
          <w:p w14:paraId="7638DDC3" w14:textId="77777777" w:rsidR="005B59EA" w:rsidRPr="000F68A2" w:rsidRDefault="005B59EA">
            <w:pPr>
              <w:rPr>
                <w:rFonts w:eastAsia="Arial Unicode MS"/>
                <w:lang w:val="nb-NO"/>
              </w:rPr>
            </w:pPr>
            <w:r w:rsidRPr="000F68A2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DDC4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638DDC9" w14:textId="77777777" w:rsidTr="0012586C">
        <w:trPr>
          <w:cantSplit/>
          <w:trHeight w:val="28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C6" w14:textId="68890381" w:rsidR="005B59EA" w:rsidRDefault="0036505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color w:val="0070C0"/>
                <w:sz w:val="22"/>
                <w:szCs w:val="20"/>
              </w:rPr>
              <w:t>Töö</w:t>
            </w:r>
            <w:r w:rsidR="00B23A7B" w:rsidRPr="00BE6EF3">
              <w:rPr>
                <w:rFonts w:eastAsia="Arial Unicode MS"/>
                <w:noProof/>
                <w:color w:val="0070C0"/>
                <w:sz w:val="22"/>
                <w:szCs w:val="20"/>
              </w:rPr>
              <w:t>projekt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C7" w14:textId="6F75EE97" w:rsidR="005B59EA" w:rsidRPr="004029D6" w:rsidRDefault="004029D6" w:rsidP="004029D6">
            <w:pPr>
              <w:ind w:left="113"/>
              <w:rPr>
                <w:rFonts w:eastAsia="Arial Unicode MS"/>
                <w:noProof/>
                <w:color w:val="0070C0"/>
                <w:sz w:val="22"/>
                <w:szCs w:val="20"/>
              </w:rPr>
            </w:pPr>
            <w:r w:rsidRPr="004029D6">
              <w:rPr>
                <w:rFonts w:eastAsia="Arial Unicode MS"/>
                <w:noProof/>
                <w:color w:val="0070C0"/>
                <w:sz w:val="22"/>
                <w:szCs w:val="20"/>
              </w:rPr>
              <w:t xml:space="preserve">Tartu maakond, Elva vald, Palupera ja Kõduküla küla piirkonna valguskaabli sidelahendus – </w:t>
            </w:r>
            <w:r>
              <w:rPr>
                <w:rFonts w:eastAsia="Arial Unicode MS"/>
                <w:noProof/>
                <w:color w:val="0070C0"/>
                <w:sz w:val="22"/>
                <w:szCs w:val="20"/>
              </w:rPr>
              <w:t xml:space="preserve"> </w:t>
            </w:r>
            <w:r w:rsidRPr="004029D6">
              <w:rPr>
                <w:rFonts w:eastAsia="Arial Unicode MS"/>
                <w:noProof/>
                <w:color w:val="0070C0"/>
                <w:sz w:val="22"/>
                <w:szCs w:val="20"/>
              </w:rPr>
              <w:t>EST-MIIL-153(köide 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C8" w14:textId="637CF6ED" w:rsidR="005B59EA" w:rsidRDefault="0036505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color w:val="0070C0"/>
                <w:sz w:val="22"/>
                <w:szCs w:val="20"/>
              </w:rPr>
              <w:t>10769K</w:t>
            </w:r>
            <w:r w:rsidR="004029D6">
              <w:rPr>
                <w:noProof/>
                <w:color w:val="0070C0"/>
                <w:sz w:val="22"/>
                <w:szCs w:val="20"/>
              </w:rPr>
              <w:t>4</w:t>
            </w:r>
          </w:p>
        </w:tc>
      </w:tr>
      <w:tr w:rsidR="005B59EA" w14:paraId="7638DDCD" w14:textId="77777777" w:rsidTr="0012586C">
        <w:trPr>
          <w:trHeight w:val="28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CA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CB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CC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7638DDC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CE" w14:textId="6F44FDCA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:rsidRPr="0016799E" w14:paraId="7638DDD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D0" w14:textId="44FF7F17" w:rsidR="00317FEC" w:rsidRPr="0016799E" w:rsidRDefault="00317FEC" w:rsidP="00193308">
            <w:pPr>
              <w:rPr>
                <w:noProof/>
                <w:sz w:val="18"/>
                <w:szCs w:val="18"/>
              </w:rPr>
            </w:pPr>
            <w:r w:rsidRPr="0016799E">
              <w:rPr>
                <w:noProof/>
                <w:sz w:val="18"/>
                <w:szCs w:val="18"/>
              </w:rPr>
              <w:t xml:space="preserve">Maakond, vald, küla: </w:t>
            </w:r>
            <w:r w:rsidR="00DE648C" w:rsidRPr="0016799E">
              <w:rPr>
                <w:noProof/>
                <w:color w:val="0070C0"/>
                <w:sz w:val="18"/>
                <w:szCs w:val="18"/>
              </w:rPr>
              <w:t xml:space="preserve">Tartu maakond, </w:t>
            </w:r>
            <w:r w:rsidR="004029D6" w:rsidRPr="0016799E">
              <w:rPr>
                <w:noProof/>
                <w:color w:val="0070C0"/>
                <w:sz w:val="18"/>
                <w:szCs w:val="18"/>
              </w:rPr>
              <w:t>Elva</w:t>
            </w:r>
            <w:r w:rsidR="00DE648C" w:rsidRPr="0016799E">
              <w:rPr>
                <w:noProof/>
                <w:color w:val="0070C0"/>
                <w:sz w:val="18"/>
                <w:szCs w:val="18"/>
              </w:rPr>
              <w:t xml:space="preserve"> vald, </w:t>
            </w:r>
            <w:r w:rsidR="0016799E" w:rsidRPr="0016799E">
              <w:rPr>
                <w:noProof/>
                <w:color w:val="0070C0"/>
                <w:sz w:val="18"/>
                <w:szCs w:val="18"/>
              </w:rPr>
              <w:t>Palupera ja Kõduküla küla</w:t>
            </w:r>
          </w:p>
        </w:tc>
      </w:tr>
      <w:tr w:rsidR="00317FEC" w:rsidRPr="00D05562" w14:paraId="7638DDD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D2" w14:textId="0640ABD3" w:rsidR="00381E02" w:rsidRPr="00F03DF8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F03DF8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D70E8D" w14:paraId="7638DD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D4" w14:textId="77777777" w:rsidR="00193308" w:rsidRPr="00C84599" w:rsidRDefault="00317FEC" w:rsidP="00193308">
            <w:pPr>
              <w:rPr>
                <w:noProof/>
                <w:sz w:val="18"/>
                <w:szCs w:val="18"/>
              </w:rPr>
            </w:pPr>
            <w:r w:rsidRPr="00C84599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C84599">
              <w:rPr>
                <w:noProof/>
                <w:sz w:val="18"/>
                <w:szCs w:val="18"/>
              </w:rPr>
              <w:t xml:space="preserve"> </w:t>
            </w:r>
          </w:p>
          <w:p w14:paraId="7638DDD6" w14:textId="17C6C966" w:rsidR="002A7F1E" w:rsidRPr="007E39E0" w:rsidRDefault="002A7F1E" w:rsidP="00B94FCA">
            <w:pPr>
              <w:rPr>
                <w:b/>
                <w:bCs/>
                <w:noProof/>
                <w:color w:val="0070C0"/>
                <w:sz w:val="18"/>
                <w:szCs w:val="18"/>
              </w:rPr>
            </w:pPr>
          </w:p>
        </w:tc>
      </w:tr>
      <w:tr w:rsidR="00056AC8" w:rsidRPr="00456A74" w14:paraId="7638DDD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D8" w14:textId="2E8B8379" w:rsidR="00193308" w:rsidRPr="0036505C" w:rsidRDefault="00317FEC">
            <w:pPr>
              <w:rPr>
                <w:noProof/>
                <w:sz w:val="18"/>
                <w:szCs w:val="18"/>
              </w:rPr>
            </w:pPr>
            <w:r w:rsidRPr="0036505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6505C">
              <w:rPr>
                <w:noProof/>
                <w:sz w:val="18"/>
                <w:szCs w:val="18"/>
              </w:rPr>
              <w:t xml:space="preserve"> riigitee</w:t>
            </w:r>
          </w:p>
          <w:p w14:paraId="7638DDD9" w14:textId="6F3D8DEB" w:rsidR="00A3531B" w:rsidRPr="007E39E0" w:rsidRDefault="00A3531B" w:rsidP="00456A74">
            <w:pPr>
              <w:rPr>
                <w:b/>
                <w:bCs/>
                <w:noProof/>
                <w:color w:val="0070C0"/>
                <w:sz w:val="18"/>
                <w:szCs w:val="18"/>
              </w:rPr>
            </w:pPr>
          </w:p>
        </w:tc>
      </w:tr>
      <w:tr w:rsidR="00317FEC" w:rsidRPr="00D70E8D" w14:paraId="7638DDD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EC9C8F" w14:textId="77777777" w:rsidR="00317FEC" w:rsidRPr="00F824D4" w:rsidRDefault="00317FEC" w:rsidP="003363AE">
            <w:pPr>
              <w:rPr>
                <w:noProof/>
                <w:sz w:val="18"/>
                <w:szCs w:val="18"/>
              </w:rPr>
            </w:pPr>
            <w:r w:rsidRPr="00F824D4">
              <w:rPr>
                <w:noProof/>
                <w:sz w:val="18"/>
                <w:szCs w:val="18"/>
              </w:rPr>
              <w:t xml:space="preserve">Riigitee </w:t>
            </w:r>
            <w:r w:rsidRPr="00F824D4">
              <w:rPr>
                <w:noProof/>
                <w:sz w:val="18"/>
                <w:szCs w:val="18"/>
                <w:u w:val="single"/>
              </w:rPr>
              <w:t>kaitsevööndis</w:t>
            </w:r>
          </w:p>
          <w:p w14:paraId="7638DDDB" w14:textId="40291F0D" w:rsidR="00B7628E" w:rsidRPr="00EC10EF" w:rsidRDefault="00B7628E" w:rsidP="00D70E8D">
            <w:pPr>
              <w:rPr>
                <w:noProof/>
                <w:sz w:val="18"/>
                <w:szCs w:val="18"/>
              </w:rPr>
            </w:pPr>
          </w:p>
        </w:tc>
      </w:tr>
      <w:tr w:rsidR="00056AC8" w:rsidRPr="00AE5F74" w14:paraId="7638DDDE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DD" w14:textId="77777777" w:rsidR="00056AC8" w:rsidRPr="00F503CB" w:rsidRDefault="00705435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F503CB">
              <w:rPr>
                <w:b/>
                <w:bCs/>
                <w:noProof/>
                <w:sz w:val="22"/>
                <w:szCs w:val="22"/>
                <w:lang w:val="nb-NO"/>
              </w:rPr>
              <w:t xml:space="preserve">3. Selgitus kavandatava </w:t>
            </w:r>
            <w:r w:rsidR="00056AC8" w:rsidRPr="00F503CB">
              <w:rPr>
                <w:b/>
                <w:bCs/>
                <w:noProof/>
                <w:sz w:val="22"/>
                <w:szCs w:val="22"/>
                <w:lang w:val="nb-NO"/>
              </w:rPr>
              <w:t xml:space="preserve">tegevuse kohta, </w:t>
            </w:r>
            <w:r w:rsidRPr="00F503CB">
              <w:rPr>
                <w:b/>
                <w:bCs/>
                <w:noProof/>
                <w:sz w:val="22"/>
                <w:szCs w:val="22"/>
                <w:lang w:val="nb-NO"/>
              </w:rPr>
              <w:t xml:space="preserve">kavandatav </w:t>
            </w:r>
            <w:r w:rsidR="00056AC8" w:rsidRPr="00F503CB">
              <w:rPr>
                <w:b/>
                <w:bCs/>
                <w:noProof/>
                <w:sz w:val="22"/>
                <w:szCs w:val="22"/>
                <w:lang w:val="nb-NO"/>
              </w:rPr>
              <w:t>läbiviimise aeg</w:t>
            </w:r>
          </w:p>
        </w:tc>
      </w:tr>
      <w:tr w:rsidR="00056AC8" w:rsidRPr="00D11D90" w14:paraId="7638DDE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82DA1" w14:textId="3A93FF25" w:rsidR="00FB58FC" w:rsidRPr="00FB58FC" w:rsidRDefault="00FB58FC" w:rsidP="00FB58FC">
            <w:pPr>
              <w:rPr>
                <w:bCs/>
                <w:noProof/>
                <w:color w:val="0070C0"/>
                <w:sz w:val="22"/>
                <w:szCs w:val="22"/>
              </w:rPr>
            </w:pPr>
            <w:r w:rsidRPr="00FB58FC">
              <w:rPr>
                <w:bCs/>
                <w:noProof/>
                <w:color w:val="0070C0"/>
                <w:sz w:val="22"/>
                <w:szCs w:val="22"/>
              </w:rPr>
              <w:t xml:space="preserve">Antud taotlus käib varasema kooskõlastuse juurde - </w:t>
            </w:r>
            <w:r w:rsidR="00085A17" w:rsidRPr="00085A17">
              <w:rPr>
                <w:bCs/>
                <w:noProof/>
                <w:color w:val="0070C0"/>
                <w:sz w:val="22"/>
                <w:szCs w:val="22"/>
              </w:rPr>
              <w:t>04.09.2025 nr 7.1-2/25/8925-5</w:t>
            </w:r>
          </w:p>
          <w:p w14:paraId="41485C6D" w14:textId="77777777" w:rsidR="00A30C5B" w:rsidRDefault="00B237B4" w:rsidP="00D05562">
            <w:pPr>
              <w:rPr>
                <w:bCs/>
                <w:noProof/>
                <w:color w:val="0070C0"/>
                <w:sz w:val="22"/>
                <w:szCs w:val="22"/>
              </w:rPr>
            </w:pPr>
            <w:r>
              <w:rPr>
                <w:bCs/>
                <w:noProof/>
                <w:color w:val="0070C0"/>
                <w:sz w:val="22"/>
                <w:szCs w:val="22"/>
              </w:rPr>
              <w:t>Raudtee</w:t>
            </w:r>
            <w:r w:rsidR="00390D4B">
              <w:rPr>
                <w:bCs/>
                <w:noProof/>
                <w:color w:val="0070C0"/>
                <w:sz w:val="22"/>
                <w:szCs w:val="22"/>
              </w:rPr>
              <w:t xml:space="preserve"> nõudmisel peame sidetrassi nihutama </w:t>
            </w:r>
            <w:r w:rsidR="00390D4B" w:rsidRPr="00390D4B">
              <w:rPr>
                <w:bCs/>
                <w:noProof/>
                <w:color w:val="0070C0"/>
                <w:sz w:val="22"/>
                <w:szCs w:val="22"/>
              </w:rPr>
              <w:t>Palupera raudteejaam</w:t>
            </w:r>
            <w:r w:rsidR="00390D4B">
              <w:rPr>
                <w:bCs/>
                <w:noProof/>
                <w:color w:val="0070C0"/>
                <w:sz w:val="22"/>
                <w:szCs w:val="22"/>
              </w:rPr>
              <w:t xml:space="preserve"> </w:t>
            </w:r>
            <w:r w:rsidR="001B29C5">
              <w:rPr>
                <w:bCs/>
                <w:noProof/>
                <w:color w:val="0070C0"/>
                <w:sz w:val="22"/>
                <w:szCs w:val="22"/>
              </w:rPr>
              <w:t>(</w:t>
            </w:r>
            <w:r w:rsidR="001B29C5" w:rsidRPr="001B29C5">
              <w:rPr>
                <w:bCs/>
                <w:noProof/>
                <w:color w:val="0070C0"/>
                <w:sz w:val="22"/>
                <w:szCs w:val="22"/>
              </w:rPr>
              <w:t>58201:002:0027</w:t>
            </w:r>
            <w:r w:rsidR="001B29C5">
              <w:rPr>
                <w:bCs/>
                <w:noProof/>
                <w:color w:val="0070C0"/>
                <w:sz w:val="22"/>
                <w:szCs w:val="22"/>
              </w:rPr>
              <w:t xml:space="preserve">) kinnistul planeeritava </w:t>
            </w:r>
            <w:r w:rsidR="003D6322">
              <w:rPr>
                <w:bCs/>
                <w:noProof/>
                <w:color w:val="0070C0"/>
                <w:sz w:val="22"/>
                <w:szCs w:val="22"/>
              </w:rPr>
              <w:t xml:space="preserve">kergliiklustee alla, et </w:t>
            </w:r>
            <w:r w:rsidR="00296042">
              <w:rPr>
                <w:bCs/>
                <w:noProof/>
                <w:color w:val="0070C0"/>
                <w:sz w:val="22"/>
                <w:szCs w:val="22"/>
              </w:rPr>
              <w:t xml:space="preserve">sidetrass jääks </w:t>
            </w:r>
            <w:r w:rsidR="003D6322">
              <w:rPr>
                <w:bCs/>
                <w:noProof/>
                <w:color w:val="0070C0"/>
                <w:sz w:val="22"/>
                <w:szCs w:val="22"/>
              </w:rPr>
              <w:t>tulevikus eraldatava tee</w:t>
            </w:r>
            <w:r w:rsidR="00D11D90">
              <w:rPr>
                <w:bCs/>
                <w:noProof/>
                <w:color w:val="0070C0"/>
                <w:sz w:val="22"/>
                <w:szCs w:val="22"/>
              </w:rPr>
              <w:t>maa sisse.</w:t>
            </w:r>
          </w:p>
          <w:p w14:paraId="7638DDDF" w14:textId="0804F823" w:rsidR="00D11D90" w:rsidRPr="00D11D90" w:rsidRDefault="00D11D90" w:rsidP="00D05562">
            <w:pPr>
              <w:rPr>
                <w:bCs/>
                <w:noProof/>
                <w:color w:val="0070C0"/>
                <w:sz w:val="22"/>
                <w:szCs w:val="22"/>
              </w:rPr>
            </w:pPr>
            <w:r w:rsidRPr="00D11D90">
              <w:rPr>
                <w:bCs/>
                <w:noProof/>
                <w:color w:val="0070C0"/>
                <w:sz w:val="22"/>
                <w:szCs w:val="22"/>
              </w:rPr>
              <w:t xml:space="preserve">Sidetrass on projekteeritud paigaldada min 1,5m sügavusele </w:t>
            </w:r>
            <w:r w:rsidR="0079786B">
              <w:rPr>
                <w:bCs/>
                <w:noProof/>
                <w:color w:val="0070C0"/>
                <w:sz w:val="22"/>
                <w:szCs w:val="22"/>
              </w:rPr>
              <w:t xml:space="preserve">1250N kaitsetorusse </w:t>
            </w:r>
            <w:r w:rsidRPr="00D11D90">
              <w:rPr>
                <w:bCs/>
                <w:noProof/>
                <w:color w:val="0070C0"/>
                <w:sz w:val="22"/>
                <w:szCs w:val="22"/>
              </w:rPr>
              <w:t xml:space="preserve">nii ol. pinnaseset kui ka planeeritavast </w:t>
            </w:r>
            <w:r w:rsidR="0079786B">
              <w:rPr>
                <w:bCs/>
                <w:noProof/>
                <w:color w:val="0070C0"/>
                <w:sz w:val="22"/>
                <w:szCs w:val="22"/>
              </w:rPr>
              <w:t>kergliiklustee teekattest.</w:t>
            </w:r>
            <w:r w:rsidR="008A66F2">
              <w:rPr>
                <w:bCs/>
                <w:noProof/>
                <w:color w:val="0070C0"/>
                <w:sz w:val="22"/>
                <w:szCs w:val="22"/>
              </w:rPr>
              <w:t xml:space="preserve"> Sidetrassi kulgemised teemaal ning IKÕ-plaanid jäid samaks võrreldes kooskõlastatud projektlahendusega.</w:t>
            </w:r>
          </w:p>
        </w:tc>
      </w:tr>
      <w:tr w:rsidR="00056AC8" w14:paraId="7638DDE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E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D11D90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14:paraId="7638DDE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E3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7638DDE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E5" w14:textId="77777777" w:rsidR="00C5207C" w:rsidRDefault="005B59EA" w:rsidP="006B51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30C5B" w:rsidRPr="00A30C5B">
              <w:rPr>
                <w:bCs/>
                <w:noProof/>
                <w:color w:val="0070C0"/>
                <w:sz w:val="22"/>
                <w:szCs w:val="22"/>
              </w:rPr>
              <w:t>Võrk rajatakse avalikes huvides</w:t>
            </w:r>
          </w:p>
        </w:tc>
      </w:tr>
      <w:tr w:rsidR="00C5207C" w14:paraId="7638DDE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E7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7638DDE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E9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7638DDE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EB" w14:textId="3360A523" w:rsidR="00056AC8" w:rsidRDefault="00056AC8" w:rsidP="0021475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214758">
              <w:rPr>
                <w:bCs/>
                <w:noProof/>
                <w:color w:val="0070C0"/>
                <w:sz w:val="22"/>
                <w:szCs w:val="22"/>
              </w:rPr>
              <w:t>-</w:t>
            </w:r>
          </w:p>
        </w:tc>
      </w:tr>
      <w:tr w:rsidR="00D0716E" w14:paraId="7638DDE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ED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7638DDF0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EF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638DD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F1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7638DDF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F3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638DDF8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DDF5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DDF6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DDF7" w14:textId="77777777" w:rsidR="00056AC8" w:rsidRDefault="00056AC8" w:rsidP="00E429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4297C" w:rsidRPr="00E4297C">
              <w:rPr>
                <w:rFonts w:eastAsia="Arial Unicode MS"/>
                <w:noProof/>
                <w:color w:val="0070C0"/>
                <w:sz w:val="22"/>
                <w:szCs w:val="20"/>
              </w:rPr>
              <w:t>Janek Lõhmus</w:t>
            </w:r>
          </w:p>
        </w:tc>
      </w:tr>
      <w:tr w:rsidR="00056AC8" w14:paraId="7638DDFD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8DDF9" w14:textId="77777777" w:rsidR="00056AC8" w:rsidRPr="000F68A2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0F68A2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DDF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8DD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7638DDFC" w14:textId="77777777" w:rsidR="00056AC8" w:rsidRDefault="00E4297C">
            <w:pPr>
              <w:rPr>
                <w:rFonts w:eastAsia="Arial Unicode MS"/>
                <w:noProof/>
                <w:sz w:val="20"/>
                <w:szCs w:val="20"/>
              </w:rPr>
            </w:pPr>
            <w:r w:rsidRPr="00E4297C">
              <w:rPr>
                <w:rFonts w:eastAsia="Arial Unicode MS"/>
                <w:noProof/>
                <w:color w:val="0070C0"/>
                <w:sz w:val="20"/>
                <w:szCs w:val="20"/>
              </w:rPr>
              <w:t>/allkirjastatud digitaalselt/</w:t>
            </w:r>
          </w:p>
        </w:tc>
      </w:tr>
      <w:tr w:rsidR="00056AC8" w14:paraId="7638DE00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DDF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DDFF" w14:textId="7D58D0A9" w:rsidR="00056AC8" w:rsidRDefault="00056AC8" w:rsidP="00E429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B58FC">
              <w:rPr>
                <w:noProof/>
                <w:color w:val="0070C0"/>
                <w:sz w:val="22"/>
                <w:szCs w:val="20"/>
              </w:rPr>
              <w:t>24</w:t>
            </w:r>
            <w:r w:rsidR="00AE5F74">
              <w:rPr>
                <w:noProof/>
                <w:color w:val="0070C0"/>
                <w:sz w:val="22"/>
                <w:szCs w:val="20"/>
              </w:rPr>
              <w:t>.</w:t>
            </w:r>
            <w:r w:rsidR="00B02B13">
              <w:rPr>
                <w:noProof/>
                <w:color w:val="0070C0"/>
                <w:sz w:val="22"/>
                <w:szCs w:val="20"/>
              </w:rPr>
              <w:t>0</w:t>
            </w:r>
            <w:r w:rsidR="00FB58FC">
              <w:rPr>
                <w:noProof/>
                <w:color w:val="0070C0"/>
                <w:sz w:val="22"/>
                <w:szCs w:val="20"/>
              </w:rPr>
              <w:t>9</w:t>
            </w:r>
            <w:r w:rsidR="00AE5F74">
              <w:rPr>
                <w:noProof/>
                <w:color w:val="0070C0"/>
                <w:sz w:val="22"/>
                <w:szCs w:val="20"/>
              </w:rPr>
              <w:t>.202</w:t>
            </w:r>
            <w:r w:rsidR="00B02B13">
              <w:rPr>
                <w:noProof/>
                <w:color w:val="0070C0"/>
                <w:sz w:val="22"/>
                <w:szCs w:val="20"/>
              </w:rPr>
              <w:t>5</w:t>
            </w:r>
          </w:p>
        </w:tc>
      </w:tr>
    </w:tbl>
    <w:p w14:paraId="7638DE01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42B30"/>
    <w:rsid w:val="00056AC8"/>
    <w:rsid w:val="00085A17"/>
    <w:rsid w:val="000F68A2"/>
    <w:rsid w:val="0012586C"/>
    <w:rsid w:val="00131923"/>
    <w:rsid w:val="001366A0"/>
    <w:rsid w:val="0015517A"/>
    <w:rsid w:val="0016799E"/>
    <w:rsid w:val="00181BC9"/>
    <w:rsid w:val="00184168"/>
    <w:rsid w:val="00193308"/>
    <w:rsid w:val="001B29C5"/>
    <w:rsid w:val="001F070A"/>
    <w:rsid w:val="00207BBB"/>
    <w:rsid w:val="00214758"/>
    <w:rsid w:val="00236660"/>
    <w:rsid w:val="00296042"/>
    <w:rsid w:val="002A7F1E"/>
    <w:rsid w:val="002F1682"/>
    <w:rsid w:val="00317FEC"/>
    <w:rsid w:val="003363AE"/>
    <w:rsid w:val="00347FAF"/>
    <w:rsid w:val="0036505C"/>
    <w:rsid w:val="00381E02"/>
    <w:rsid w:val="00390D4B"/>
    <w:rsid w:val="003A3D59"/>
    <w:rsid w:val="003D6322"/>
    <w:rsid w:val="003F45F3"/>
    <w:rsid w:val="003F7CF0"/>
    <w:rsid w:val="004029D6"/>
    <w:rsid w:val="00456A74"/>
    <w:rsid w:val="004955F1"/>
    <w:rsid w:val="00497B30"/>
    <w:rsid w:val="004D6C3E"/>
    <w:rsid w:val="005114EA"/>
    <w:rsid w:val="00550027"/>
    <w:rsid w:val="00565F77"/>
    <w:rsid w:val="00584E17"/>
    <w:rsid w:val="0059461F"/>
    <w:rsid w:val="005B59EA"/>
    <w:rsid w:val="00601F5A"/>
    <w:rsid w:val="006A4FC8"/>
    <w:rsid w:val="006B510E"/>
    <w:rsid w:val="006D663D"/>
    <w:rsid w:val="00700F2F"/>
    <w:rsid w:val="00705435"/>
    <w:rsid w:val="00743E84"/>
    <w:rsid w:val="0076393B"/>
    <w:rsid w:val="00777A24"/>
    <w:rsid w:val="0079786B"/>
    <w:rsid w:val="007B048A"/>
    <w:rsid w:val="007C21D1"/>
    <w:rsid w:val="007C2F9E"/>
    <w:rsid w:val="007E1CA1"/>
    <w:rsid w:val="007E39E0"/>
    <w:rsid w:val="00832B3F"/>
    <w:rsid w:val="008668D5"/>
    <w:rsid w:val="00887C0D"/>
    <w:rsid w:val="008A66F2"/>
    <w:rsid w:val="008B16DC"/>
    <w:rsid w:val="008E55CA"/>
    <w:rsid w:val="0090236E"/>
    <w:rsid w:val="00912F5F"/>
    <w:rsid w:val="00983C6E"/>
    <w:rsid w:val="00A22B1A"/>
    <w:rsid w:val="00A30C5B"/>
    <w:rsid w:val="00A3531B"/>
    <w:rsid w:val="00A85CAC"/>
    <w:rsid w:val="00AA02FA"/>
    <w:rsid w:val="00AB5CF0"/>
    <w:rsid w:val="00AD4E10"/>
    <w:rsid w:val="00AE5F74"/>
    <w:rsid w:val="00B02B13"/>
    <w:rsid w:val="00B237B4"/>
    <w:rsid w:val="00B23A7B"/>
    <w:rsid w:val="00B41CE3"/>
    <w:rsid w:val="00B7628E"/>
    <w:rsid w:val="00B94FCA"/>
    <w:rsid w:val="00BE531A"/>
    <w:rsid w:val="00BE6EF3"/>
    <w:rsid w:val="00BF0B4A"/>
    <w:rsid w:val="00C10875"/>
    <w:rsid w:val="00C31D4E"/>
    <w:rsid w:val="00C5207C"/>
    <w:rsid w:val="00C53255"/>
    <w:rsid w:val="00C555FA"/>
    <w:rsid w:val="00C61E87"/>
    <w:rsid w:val="00C84599"/>
    <w:rsid w:val="00CC104F"/>
    <w:rsid w:val="00CE28F3"/>
    <w:rsid w:val="00D02CCC"/>
    <w:rsid w:val="00D05562"/>
    <w:rsid w:val="00D0716E"/>
    <w:rsid w:val="00D11D90"/>
    <w:rsid w:val="00D51EF9"/>
    <w:rsid w:val="00D57783"/>
    <w:rsid w:val="00D70E8D"/>
    <w:rsid w:val="00D72F9F"/>
    <w:rsid w:val="00D867D6"/>
    <w:rsid w:val="00DB6EF9"/>
    <w:rsid w:val="00DB72D0"/>
    <w:rsid w:val="00DE648C"/>
    <w:rsid w:val="00E055A8"/>
    <w:rsid w:val="00E4297C"/>
    <w:rsid w:val="00EC10EF"/>
    <w:rsid w:val="00EF027A"/>
    <w:rsid w:val="00F03DF8"/>
    <w:rsid w:val="00F2051B"/>
    <w:rsid w:val="00F22F56"/>
    <w:rsid w:val="00F335AA"/>
    <w:rsid w:val="00F503CB"/>
    <w:rsid w:val="00F824D4"/>
    <w:rsid w:val="00F82D0E"/>
    <w:rsid w:val="00F939C8"/>
    <w:rsid w:val="00F970C9"/>
    <w:rsid w:val="00FA098E"/>
    <w:rsid w:val="00FB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8DD8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8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28D4C-521C-4192-A029-5D86FAD1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2137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Lõhmus, Janek</cp:lastModifiedBy>
  <cp:revision>67</cp:revision>
  <cp:lastPrinted>2007-05-24T06:29:00Z</cp:lastPrinted>
  <dcterms:created xsi:type="dcterms:W3CDTF">2021-02-03T14:42:00Z</dcterms:created>
  <dcterms:modified xsi:type="dcterms:W3CDTF">2025-09-24T13:43:00Z</dcterms:modified>
</cp:coreProperties>
</file>